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2299"/>
      </w:tblGrid>
      <w:tr w:rsidR="00A90F63" w:rsidTr="00865890">
        <w:tc>
          <w:tcPr>
            <w:tcW w:w="2299" w:type="dxa"/>
            <w:shd w:val="pct12" w:color="auto" w:fill="auto"/>
          </w:tcPr>
          <w:p w:rsidR="00865890" w:rsidRDefault="00A90F63" w:rsidP="0086589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</w:t>
            </w:r>
          </w:p>
          <w:p w:rsidR="00A90F63" w:rsidRDefault="00A90F63" w:rsidP="00865890">
            <w:pPr>
              <w:widowControl w:val="0"/>
              <w:tabs>
                <w:tab w:val="left" w:pos="567"/>
                <w:tab w:val="left" w:pos="6521"/>
              </w:tabs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 xml:space="preserve">, </w:t>
      </w:r>
      <w:r w:rsidR="003E3BEA">
        <w:rPr>
          <w:rFonts w:ascii="Calibri" w:hAnsi="Calibri"/>
          <w:b/>
          <w:bCs/>
          <w:color w:val="000000"/>
          <w:sz w:val="22"/>
        </w:rPr>
        <w:t>3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10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proofErr w:type="gramStart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>Pec:</w:t>
      </w:r>
      <w:proofErr w:type="gramEnd"/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 </w:t>
      </w:r>
      <w:hyperlink r:id="rId11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proofErr w:type="spellStart"/>
      <w:proofErr w:type="gramStart"/>
      <w:r>
        <w:t>RIF.”Selezione</w:t>
      </w:r>
      <w:proofErr w:type="spellEnd"/>
      <w:proofErr w:type="gramEnd"/>
      <w:r>
        <w:t xml:space="preserve"> </w:t>
      </w:r>
      <w:r w:rsidR="00442FD8">
        <w:t>2</w:t>
      </w:r>
      <w:r w:rsidR="00A90F63">
        <w:t xml:space="preserve"> post</w:t>
      </w:r>
      <w:r w:rsidR="008D1879">
        <w:t>i</w:t>
      </w:r>
      <w:r w:rsidR="00A90F63">
        <w:t xml:space="preserve"> istruttor</w:t>
      </w:r>
      <w:r w:rsidR="00E12B13">
        <w:t xml:space="preserve">e </w:t>
      </w:r>
      <w:r w:rsidR="00FB14FC">
        <w:t>amministrativo/</w:t>
      </w:r>
      <w:r w:rsidR="00335905">
        <w:t>c</w:t>
      </w:r>
      <w:r w:rsidR="00865890">
        <w:t>o</w:t>
      </w:r>
      <w:r w:rsidR="00C84746">
        <w:t>ntabile</w:t>
      </w:r>
      <w:r w:rsidR="00865890">
        <w:t xml:space="preserve"> 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>DOMANDA DI PARTECIPAZIONE ALL’AVVISO PUBBLICO DI ORGANIZZAZIONE E INDIZIONE EX. ART.1, COMMA 88, DELLA LEGGE 7 APRILE 2014 N. 56 DI SELEZIONE, PER SOLI ESAMI, PER L’ASSUNZIO</w:t>
      </w:r>
      <w:r w:rsidR="001E6B9C">
        <w:rPr>
          <w:b w:val="0"/>
          <w:bCs w:val="0"/>
        </w:rPr>
        <w:t>NE A TEMPO</w:t>
      </w:r>
      <w:r w:rsidR="00442FD8">
        <w:rPr>
          <w:b w:val="0"/>
          <w:bCs w:val="0"/>
        </w:rPr>
        <w:t xml:space="preserve"> PIENO ED</w:t>
      </w:r>
      <w:r w:rsidR="001E6B9C">
        <w:rPr>
          <w:b w:val="0"/>
          <w:bCs w:val="0"/>
        </w:rPr>
        <w:t xml:space="preserve"> INDETERMINATO DI N. </w:t>
      </w:r>
      <w:r w:rsidR="00442FD8">
        <w:rPr>
          <w:b w:val="0"/>
          <w:bCs w:val="0"/>
        </w:rPr>
        <w:t>2</w:t>
      </w:r>
      <w:r w:rsidR="0006228A">
        <w:rPr>
          <w:b w:val="0"/>
          <w:bCs w:val="0"/>
        </w:rPr>
        <w:t xml:space="preserve"> ISTRUTTOR</w:t>
      </w:r>
      <w:r w:rsidR="008D1879">
        <w:rPr>
          <w:b w:val="0"/>
          <w:bCs w:val="0"/>
        </w:rPr>
        <w:t>I</w:t>
      </w:r>
      <w:r w:rsidR="0006228A">
        <w:rPr>
          <w:b w:val="0"/>
          <w:bCs w:val="0"/>
        </w:rPr>
        <w:t xml:space="preserve"> </w:t>
      </w:r>
      <w:r w:rsidR="00FB14FC">
        <w:rPr>
          <w:b w:val="0"/>
          <w:bCs w:val="0"/>
        </w:rPr>
        <w:t>AMMINISTRATIVO/</w:t>
      </w:r>
      <w:r w:rsidR="00C84746">
        <w:rPr>
          <w:b w:val="0"/>
          <w:bCs w:val="0"/>
        </w:rPr>
        <w:t>CONTABIL</w:t>
      </w:r>
      <w:r w:rsidR="008D1879">
        <w:rPr>
          <w:b w:val="0"/>
          <w:bCs w:val="0"/>
        </w:rPr>
        <w:t>I</w:t>
      </w:r>
      <w:r w:rsidR="00C8474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– CATEGORIA </w:t>
      </w:r>
      <w:r w:rsidR="00865890">
        <w:rPr>
          <w:b w:val="0"/>
          <w:bCs w:val="0"/>
        </w:rPr>
        <w:t>C</w:t>
      </w:r>
      <w:r>
        <w:rPr>
          <w:b w:val="0"/>
          <w:bCs w:val="0"/>
        </w:rPr>
        <w:t>1</w:t>
      </w:r>
      <w:r w:rsidR="00442FD8">
        <w:rPr>
          <w:b w:val="0"/>
          <w:bCs w:val="0"/>
        </w:rPr>
        <w:t>,</w:t>
      </w:r>
      <w:r w:rsidR="008D1879">
        <w:rPr>
          <w:b w:val="0"/>
          <w:bCs w:val="0"/>
        </w:rPr>
        <w:t xml:space="preserve"> </w:t>
      </w:r>
      <w:r w:rsidR="00950633">
        <w:rPr>
          <w:b w:val="0"/>
          <w:bCs w:val="0"/>
        </w:rPr>
        <w:t xml:space="preserve">DEI QUALI N. 1 </w:t>
      </w:r>
      <w:r w:rsidR="003E3BEA">
        <w:rPr>
          <w:b w:val="0"/>
          <w:bCs w:val="0"/>
        </w:rPr>
        <w:t>RISERVATO PRIORITARIAMENTE</w:t>
      </w:r>
      <w:r w:rsidR="008D1879">
        <w:rPr>
          <w:b w:val="0"/>
          <w:bCs w:val="0"/>
        </w:rPr>
        <w:t xml:space="preserve"> PER LE FF.AA. AI SENSI DEGLI ARTT. 1014 E 678 D.LGS.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di stato civile _______________ </w:t>
      </w:r>
      <w:r w:rsidR="00865890">
        <w:rPr>
          <w:rFonts w:ascii="Calibri" w:hAnsi="Calibri"/>
          <w:b w:val="0"/>
          <w:bCs w:val="0"/>
          <w:sz w:val="22"/>
        </w:rPr>
        <w:t xml:space="preserve">cod. </w:t>
      </w:r>
      <w:proofErr w:type="spellStart"/>
      <w:r w:rsidR="00865890">
        <w:rPr>
          <w:rFonts w:ascii="Calibri" w:hAnsi="Calibri"/>
          <w:b w:val="0"/>
          <w:bCs w:val="0"/>
          <w:sz w:val="22"/>
        </w:rPr>
        <w:t>fisc</w:t>
      </w:r>
      <w:proofErr w:type="spellEnd"/>
      <w:r>
        <w:rPr>
          <w:rFonts w:ascii="Calibri" w:hAnsi="Calibri"/>
          <w:b w:val="0"/>
          <w:bCs w:val="0"/>
          <w:sz w:val="22"/>
        </w:rPr>
        <w:t>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N°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 xml:space="preserve">di </w:t>
      </w:r>
      <w:proofErr w:type="spellStart"/>
      <w:proofErr w:type="gram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</w:t>
      </w:r>
      <w:proofErr w:type="gramEnd"/>
      <w:r>
        <w:rPr>
          <w:rFonts w:ascii="Calibri" w:hAnsi="Calibri"/>
          <w:b w:val="0"/>
          <w:bCs w:val="0"/>
          <w:sz w:val="22"/>
        </w:rPr>
        <w:t>___________________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Indirizzo e-mail/PEC</w:t>
      </w:r>
      <w:r w:rsidR="00865890">
        <w:rPr>
          <w:rFonts w:ascii="Calibri" w:hAnsi="Calibri"/>
          <w:b w:val="0"/>
          <w:bCs w:val="0"/>
          <w:sz w:val="22"/>
        </w:rPr>
        <w:t xml:space="preserve"> </w:t>
      </w:r>
      <w:r>
        <w:rPr>
          <w:rFonts w:ascii="Calibri" w:hAnsi="Calibri"/>
          <w:b w:val="0"/>
          <w:bCs w:val="0"/>
          <w:sz w:val="22"/>
        </w:rPr>
        <w:t>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di essere ammesso/a alla </w:t>
      </w:r>
      <w:bookmarkStart w:id="0" w:name="_Hlk50385315"/>
      <w:r>
        <w:rPr>
          <w:rFonts w:ascii="Calibri" w:hAnsi="Calibri"/>
          <w:b/>
          <w:bCs/>
          <w:sz w:val="22"/>
        </w:rPr>
        <w:t>selezione pubblica, per soli esami, per l’assunzione a tempo</w:t>
      </w:r>
      <w:r w:rsidR="00442FD8">
        <w:rPr>
          <w:rFonts w:ascii="Calibri" w:hAnsi="Calibri"/>
          <w:b/>
          <w:bCs/>
          <w:sz w:val="22"/>
        </w:rPr>
        <w:t xml:space="preserve"> pieno </w:t>
      </w:r>
      <w:proofErr w:type="spellStart"/>
      <w:r w:rsidR="00442FD8">
        <w:rPr>
          <w:rFonts w:ascii="Calibri" w:hAnsi="Calibri"/>
          <w:b/>
          <w:bCs/>
          <w:sz w:val="22"/>
        </w:rPr>
        <w:t>ed</w:t>
      </w:r>
      <w:proofErr w:type="spellEnd"/>
      <w:r>
        <w:rPr>
          <w:rFonts w:ascii="Calibri" w:hAnsi="Calibri"/>
          <w:b/>
          <w:bCs/>
          <w:sz w:val="22"/>
        </w:rPr>
        <w:t xml:space="preserve"> indeterminato di n. </w:t>
      </w:r>
      <w:r w:rsidR="00442FD8">
        <w:rPr>
          <w:rFonts w:ascii="Calibri" w:hAnsi="Calibri"/>
          <w:b/>
          <w:bCs/>
          <w:sz w:val="22"/>
        </w:rPr>
        <w:t>2</w:t>
      </w:r>
      <w:r>
        <w:rPr>
          <w:rFonts w:ascii="Calibri" w:hAnsi="Calibri"/>
          <w:b/>
          <w:bCs/>
          <w:sz w:val="22"/>
        </w:rPr>
        <w:t xml:space="preserve"> Istruttor</w:t>
      </w:r>
      <w:r w:rsidR="008D1879">
        <w:rPr>
          <w:rFonts w:ascii="Calibri" w:hAnsi="Calibri"/>
          <w:b/>
          <w:bCs/>
          <w:sz w:val="22"/>
        </w:rPr>
        <w:t>i</w:t>
      </w:r>
      <w:r w:rsidR="0006228A">
        <w:rPr>
          <w:rFonts w:ascii="Calibri" w:hAnsi="Calibri"/>
          <w:b/>
          <w:bCs/>
          <w:sz w:val="22"/>
        </w:rPr>
        <w:t xml:space="preserve"> </w:t>
      </w:r>
      <w:r w:rsidR="00FB14FC">
        <w:rPr>
          <w:rFonts w:ascii="Calibri" w:hAnsi="Calibri"/>
          <w:b/>
          <w:bCs/>
          <w:sz w:val="22"/>
        </w:rPr>
        <w:t>amministrativo/</w:t>
      </w:r>
      <w:r w:rsidR="00C84746">
        <w:rPr>
          <w:rFonts w:ascii="Calibri" w:hAnsi="Calibri"/>
          <w:b/>
          <w:bCs/>
          <w:sz w:val="22"/>
        </w:rPr>
        <w:t>contabil</w:t>
      </w:r>
      <w:r w:rsidR="008D1879">
        <w:rPr>
          <w:rFonts w:ascii="Calibri" w:hAnsi="Calibri"/>
          <w:b/>
          <w:bCs/>
          <w:sz w:val="22"/>
        </w:rPr>
        <w:t>i</w:t>
      </w:r>
      <w:r w:rsidR="00865890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/>
          <w:bCs/>
          <w:sz w:val="22"/>
        </w:rPr>
        <w:t xml:space="preserve">– Categoria </w:t>
      </w:r>
      <w:r w:rsidR="00865890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>1</w:t>
      </w:r>
      <w:r w:rsidR="00442FD8">
        <w:rPr>
          <w:rFonts w:ascii="Calibri" w:hAnsi="Calibri"/>
          <w:b/>
          <w:bCs/>
          <w:sz w:val="22"/>
        </w:rPr>
        <w:t>,</w:t>
      </w:r>
      <w:r w:rsidR="008D1879">
        <w:rPr>
          <w:rFonts w:ascii="Calibri" w:hAnsi="Calibri"/>
          <w:b/>
          <w:bCs/>
          <w:sz w:val="22"/>
        </w:rPr>
        <w:t xml:space="preserve"> </w:t>
      </w:r>
      <w:r w:rsidR="00950633">
        <w:rPr>
          <w:rFonts w:ascii="Calibri" w:hAnsi="Calibri"/>
          <w:b/>
          <w:bCs/>
          <w:sz w:val="22"/>
        </w:rPr>
        <w:t>dei quali n. 1</w:t>
      </w:r>
      <w:r w:rsidR="003E3BEA">
        <w:rPr>
          <w:rFonts w:ascii="Calibri" w:hAnsi="Calibri"/>
          <w:b/>
          <w:bCs/>
          <w:sz w:val="22"/>
        </w:rPr>
        <w:t xml:space="preserve"> riservato prioritariamente</w:t>
      </w:r>
      <w:r w:rsidR="008D1879">
        <w:rPr>
          <w:rFonts w:ascii="Calibri" w:hAnsi="Calibri"/>
          <w:b/>
          <w:bCs/>
          <w:sz w:val="22"/>
        </w:rPr>
        <w:t xml:space="preserve"> per le FF.AA. ai sensi degli art. 1014 e 678 </w:t>
      </w:r>
      <w:proofErr w:type="spellStart"/>
      <w:r w:rsidR="008D1879">
        <w:rPr>
          <w:rFonts w:ascii="Calibri" w:hAnsi="Calibri"/>
          <w:b/>
          <w:bCs/>
          <w:sz w:val="22"/>
        </w:rPr>
        <w:t>D.Lgs.</w:t>
      </w:r>
      <w:proofErr w:type="spellEnd"/>
      <w:r w:rsidR="008D1879">
        <w:rPr>
          <w:rFonts w:ascii="Calibri" w:hAnsi="Calibri"/>
          <w:b/>
          <w:bCs/>
          <w:sz w:val="22"/>
        </w:rPr>
        <w:t xml:space="preserve"> n. 66/2010</w:t>
      </w:r>
      <w:bookmarkEnd w:id="0"/>
      <w:r>
        <w:rPr>
          <w:rFonts w:ascii="Calibri" w:hAnsi="Calibri"/>
          <w:b/>
          <w:bCs/>
          <w:sz w:val="22"/>
        </w:rPr>
        <w:t>, organizzata e indetta dalla Pro</w:t>
      </w:r>
      <w:r w:rsidR="003E3BEA">
        <w:rPr>
          <w:rFonts w:ascii="Calibri" w:hAnsi="Calibri"/>
          <w:b/>
          <w:bCs/>
          <w:sz w:val="22"/>
        </w:rPr>
        <w:t>vincia di Lecco, d’intesa con i</w:t>
      </w:r>
      <w:r w:rsidR="00442FD8">
        <w:rPr>
          <w:rFonts w:ascii="Calibri" w:hAnsi="Calibri"/>
          <w:b/>
          <w:bCs/>
          <w:sz w:val="22"/>
        </w:rPr>
        <w:t>l</w:t>
      </w:r>
      <w:r w:rsidR="003E3BEA">
        <w:rPr>
          <w:rFonts w:ascii="Calibri" w:hAnsi="Calibri"/>
          <w:b/>
          <w:bCs/>
          <w:sz w:val="22"/>
        </w:rPr>
        <w:t xml:space="preserve"> C</w:t>
      </w:r>
      <w:r>
        <w:rPr>
          <w:rFonts w:ascii="Calibri" w:hAnsi="Calibri"/>
          <w:b/>
          <w:bCs/>
          <w:sz w:val="22"/>
        </w:rPr>
        <w:t>omun</w:t>
      </w:r>
      <w:r w:rsidR="00442FD8">
        <w:rPr>
          <w:rFonts w:ascii="Calibri" w:hAnsi="Calibri"/>
          <w:b/>
          <w:bCs/>
          <w:sz w:val="22"/>
        </w:rPr>
        <w:t>e di Robbiate</w:t>
      </w:r>
      <w:r>
        <w:rPr>
          <w:rFonts w:ascii="Calibri" w:hAnsi="Calibri"/>
          <w:b/>
          <w:bCs/>
          <w:sz w:val="22"/>
        </w:rPr>
        <w:t xml:space="preserve">, ai sensi </w:t>
      </w:r>
      <w:proofErr w:type="gramStart"/>
      <w:r>
        <w:rPr>
          <w:rFonts w:ascii="Calibri" w:hAnsi="Calibri"/>
          <w:b/>
          <w:bCs/>
          <w:sz w:val="22"/>
        </w:rPr>
        <w:t>dell’ art.</w:t>
      </w:r>
      <w:proofErr w:type="gramEnd"/>
      <w:r>
        <w:rPr>
          <w:rFonts w:ascii="Calibri" w:hAnsi="Calibri"/>
          <w:b/>
          <w:bCs/>
          <w:sz w:val="22"/>
        </w:rPr>
        <w:t xml:space="preserve"> 1, comma 88, della Legge 7 aprile 2014 n. 56.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 tal fine, sotto la propria responsabilità, consapevole delle sanzioni penali previste dall’art.76 del D.P.R. </w:t>
      </w:r>
      <w:r w:rsidR="00865890">
        <w:rPr>
          <w:rFonts w:ascii="Calibri" w:hAnsi="Calibri"/>
          <w:sz w:val="22"/>
        </w:rPr>
        <w:t>28/12/</w:t>
      </w:r>
      <w:r>
        <w:rPr>
          <w:rFonts w:ascii="Calibri" w:hAnsi="Calibri"/>
          <w:sz w:val="22"/>
        </w:rPr>
        <w:t>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D568D" w:rsidRDefault="00AD568D" w:rsidP="00AD568D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D568D" w:rsidRDefault="00AD568D" w:rsidP="00AD568D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AD568D" w:rsidRDefault="00AD568D" w:rsidP="00AD568D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AD568D" w:rsidRDefault="00AD568D" w:rsidP="00AD568D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AD568D" w:rsidRDefault="00AD568D" w:rsidP="00AD568D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AD568D" w:rsidRDefault="00AD568D" w:rsidP="00AD568D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 w:rsidP="00A90F63">
      <w:pPr>
        <w:pStyle w:val="Corpo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 (</w:t>
      </w:r>
      <w:r>
        <w:rPr>
          <w:rFonts w:ascii="Calibri" w:hAnsi="Calibri"/>
          <w:bCs/>
          <w:i/>
          <w:iCs/>
          <w:sz w:val="22"/>
        </w:rPr>
        <w:t>per i candidati di sesso maschile nati entro il 31/12/1985</w:t>
      </w:r>
      <w:r>
        <w:rPr>
          <w:rFonts w:ascii="Calibri" w:hAnsi="Calibri"/>
          <w:bCs/>
          <w:sz w:val="22"/>
        </w:rPr>
        <w:t>);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fisicamente idoneo all’impiego,</w:t>
      </w:r>
    </w:p>
    <w:p w:rsidR="00A90F63" w:rsidRDefault="00A90F63">
      <w:pPr>
        <w:pStyle w:val="Rientrocorpodeltesto2"/>
        <w:spacing w:line="240" w:lineRule="auto"/>
      </w:pPr>
      <w:r>
        <w:sym w:font="Wingdings 2" w:char="F02A"/>
      </w:r>
      <w:r>
        <w:t xml:space="preserve"> (</w:t>
      </w:r>
      <w:r>
        <w:rPr>
          <w:i/>
          <w:iCs/>
        </w:rPr>
        <w:t>se invalido</w:t>
      </w:r>
      <w:r>
        <w:t>), di avere le seguenti invalidità: ____________________________________ con riduzione della capacità lavorativa nella misura del (</w:t>
      </w:r>
      <w:r>
        <w:rPr>
          <w:i/>
          <w:iCs/>
        </w:rPr>
        <w:t>indicare la percentuale</w:t>
      </w:r>
      <w:r>
        <w:t>) _______________________</w:t>
      </w:r>
      <w:proofErr w:type="gramStart"/>
      <w:r>
        <w:t>_ ;</w:t>
      </w:r>
      <w:proofErr w:type="gramEnd"/>
    </w:p>
    <w:p w:rsidR="00A90F63" w:rsidRDefault="00A90F63">
      <w:pPr>
        <w:pStyle w:val="Rientrocorpodeltesto2"/>
        <w:spacing w:line="240" w:lineRule="auto"/>
      </w:pPr>
    </w:p>
    <w:p w:rsidR="00A90F63" w:rsidRDefault="00A90F63" w:rsidP="000459AE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sym w:font="Wingdings 2" w:char="F02A"/>
      </w:r>
      <w:r>
        <w:rPr>
          <w:bCs/>
        </w:rPr>
        <w:t xml:space="preserve"> di rientrare nell’ambito di applicazione della L.104/92 e di avere bisogno, per l’espletamento della prova d’esame dell’ausilio </w:t>
      </w:r>
      <w:proofErr w:type="gramStart"/>
      <w:r>
        <w:rPr>
          <w:bCs/>
        </w:rPr>
        <w:t>di:_</w:t>
      </w:r>
      <w:proofErr w:type="gramEnd"/>
      <w:r>
        <w:rPr>
          <w:bCs/>
        </w:rPr>
        <w:t>_____________________e di avere/non avere la necessità di tempi aggiuntivi;</w:t>
      </w:r>
    </w:p>
    <w:p w:rsidR="00A90F63" w:rsidRDefault="00A90F63">
      <w:pPr>
        <w:pStyle w:val="Rientrocorpodeltesto2"/>
        <w:spacing w:line="240" w:lineRule="auto"/>
        <w:ind w:left="0"/>
      </w:pPr>
    </w:p>
    <w:p w:rsidR="005C3648" w:rsidRDefault="005C3648" w:rsidP="005C3648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proofErr w:type="gramStart"/>
      <w:r>
        <w:rPr>
          <w:rFonts w:ascii="Calibri" w:hAnsi="Calibri"/>
          <w:sz w:val="22"/>
        </w:rPr>
        <w:t>di :</w:t>
      </w:r>
      <w:proofErr w:type="gramEnd"/>
      <w:r>
        <w:rPr>
          <w:rFonts w:ascii="Calibri" w:hAnsi="Calibri"/>
          <w:sz w:val="22"/>
        </w:rPr>
        <w:t xml:space="preserve"> ______________________________________________</w:t>
      </w:r>
    </w:p>
    <w:p w:rsidR="005C3648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5C3648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305C9D" w:rsidRDefault="005C3648" w:rsidP="005C3648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classe ____ conseguito presso _________________________________________ nell’anno ___________</w:t>
      </w:r>
      <w:proofErr w:type="gramStart"/>
      <w:r>
        <w:rPr>
          <w:rFonts w:ascii="Calibri" w:hAnsi="Calibri"/>
          <w:sz w:val="22"/>
        </w:rPr>
        <w:t>_ ;</w:t>
      </w:r>
      <w:proofErr w:type="gramEnd"/>
    </w:p>
    <w:p w:rsidR="00D37EA5" w:rsidRDefault="00D37EA5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bCs/>
        </w:rPr>
        <w:sym w:font="Wingdings 2" w:char="F02A"/>
      </w:r>
      <w:r>
        <w:rPr>
          <w:rFonts w:ascii="Calibri" w:hAnsi="Calibri"/>
          <w:sz w:val="22"/>
        </w:rPr>
        <w:t xml:space="preserve"> 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A90F63" w:rsidRDefault="00A90F63">
      <w:pPr>
        <w:widowControl w:val="0"/>
        <w:ind w:left="-3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5C3648">
      <w:pPr>
        <w:widowControl w:val="0"/>
        <w:ind w:left="426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Pr="005C3648" w:rsidRDefault="005C3648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autorizzare il trattamento dei dati personali, nell’ambito delle finalità di cui alla presente procedura concorsuale, ai sensi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30/06/2003 n. 196 e </w:t>
      </w:r>
      <w:proofErr w:type="spellStart"/>
      <w:r>
        <w:rPr>
          <w:rFonts w:ascii="Calibri" w:hAnsi="Calibri"/>
          <w:sz w:val="22"/>
        </w:rPr>
        <w:t>s.m.i.</w:t>
      </w:r>
      <w:proofErr w:type="spellEnd"/>
      <w:r>
        <w:rPr>
          <w:rFonts w:ascii="Calibri" w:hAnsi="Calibri"/>
          <w:sz w:val="22"/>
        </w:rPr>
        <w:t xml:space="preserve"> e del Regolamento Europeo in materia di protezione dei dati personali n. 679/2016.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</w:t>
      </w:r>
      <w:r>
        <w:lastRenderedPageBreak/>
        <w:t>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curriculum vitae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D37EA5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D37EA5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3E3BEA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3E3BEA" w:rsidRDefault="003E3BEA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INFORMATIVA SUL TRATTAMENTO DEI DATI PERSONALI AI SENSI DEGLI ARTT. 13 E 14 DEL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(Lc).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12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</w:t>
      </w:r>
      <w:r w:rsidR="00AD568D" w:rsidRPr="00AD568D">
        <w:rPr>
          <w:rFonts w:ascii="Calibri" w:hAnsi="Calibri"/>
          <w:bCs/>
        </w:rPr>
        <w:t xml:space="preserve">selezione pubblica, per soli esami, per l’assunzione a tempo pieno </w:t>
      </w:r>
      <w:proofErr w:type="spellStart"/>
      <w:r w:rsidR="00AD568D" w:rsidRPr="00AD568D">
        <w:rPr>
          <w:rFonts w:ascii="Calibri" w:hAnsi="Calibri"/>
          <w:bCs/>
        </w:rPr>
        <w:t>ed</w:t>
      </w:r>
      <w:proofErr w:type="spellEnd"/>
      <w:r w:rsidR="00AD568D" w:rsidRPr="00AD568D">
        <w:rPr>
          <w:rFonts w:ascii="Calibri" w:hAnsi="Calibri"/>
          <w:bCs/>
        </w:rPr>
        <w:t xml:space="preserve"> indeterminato di n. 2 Istruttori amministrativo/contabili – Categoria C1, dei quali n. 1 riservato prioritariamente per le FF.AA. ai sensi degli art</w:t>
      </w:r>
      <w:bookmarkStart w:id="1" w:name="_GoBack"/>
      <w:bookmarkEnd w:id="1"/>
      <w:r w:rsidR="00AD568D" w:rsidRPr="00AD568D">
        <w:rPr>
          <w:rFonts w:ascii="Calibri" w:hAnsi="Calibri"/>
          <w:bCs/>
        </w:rPr>
        <w:t xml:space="preserve">. 1014 e 678 </w:t>
      </w:r>
      <w:proofErr w:type="spellStart"/>
      <w:r w:rsidR="00AD568D" w:rsidRPr="00AD568D">
        <w:rPr>
          <w:rFonts w:ascii="Calibri" w:hAnsi="Calibri"/>
          <w:bCs/>
        </w:rPr>
        <w:t>D.Lgs.</w:t>
      </w:r>
      <w:proofErr w:type="spellEnd"/>
      <w:r w:rsidR="00AD568D" w:rsidRPr="00AD568D">
        <w:rPr>
          <w:rFonts w:ascii="Calibri" w:hAnsi="Calibri"/>
          <w:bCs/>
        </w:rPr>
        <w:t xml:space="preserve"> n. 66/2010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I dati saranno trattati dal Titolare o anche da Responsabili del trattamento </w:t>
      </w:r>
      <w:proofErr w:type="gramStart"/>
      <w:r>
        <w:rPr>
          <w:rFonts w:ascii="Calibri" w:hAnsi="Calibri"/>
          <w:bCs/>
        </w:rPr>
        <w:t>all’uopo</w:t>
      </w:r>
      <w:proofErr w:type="gramEnd"/>
      <w:r>
        <w:rPr>
          <w:rFonts w:ascii="Calibri" w:hAnsi="Calibri"/>
          <w:bCs/>
        </w:rPr>
        <w:t xml:space="preserve"> nominati per le finalità di cui alla presente informativa e potranno essere pubblicati e/o comunicati alle competenti autorità in ottemperanza a quanto previsto dalle disposizioni di legge vigenti.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 perennemente.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(Lc), oppure mediante richiesta scritta all’indirizzo risorse </w:t>
      </w:r>
      <w:hyperlink r:id="rId13" w:history="1">
        <w:r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>
        <w:rPr>
          <w:rFonts w:ascii="Calibri" w:hAnsi="Calibri"/>
          <w:bCs/>
        </w:rPr>
        <w:t>.</w:t>
      </w:r>
    </w:p>
    <w:p w:rsidR="003E3BEA" w:rsidRPr="0062686D" w:rsidRDefault="003E3BEA" w:rsidP="003E3BEA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E3BEA" w:rsidRPr="00E93E0E" w:rsidRDefault="003E3BEA" w:rsidP="003E3BEA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</w:t>
      </w:r>
    </w:p>
    <w:p w:rsidR="003E3BEA" w:rsidRPr="00E93E0E" w:rsidRDefault="003E3BEA" w:rsidP="003E3BEA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luogo e data</w:t>
      </w:r>
    </w:p>
    <w:p w:rsidR="003E3BEA" w:rsidRPr="00E93E0E" w:rsidRDefault="003E3BEA" w:rsidP="003E3BEA">
      <w:pPr>
        <w:widowControl w:val="0"/>
        <w:tabs>
          <w:tab w:val="left" w:pos="567"/>
          <w:tab w:val="left" w:pos="6521"/>
        </w:tabs>
        <w:rPr>
          <w:rFonts w:ascii="Calibri" w:hAnsi="Calibri"/>
          <w:bCs/>
        </w:rPr>
      </w:pPr>
    </w:p>
    <w:p w:rsidR="003E3BEA" w:rsidRPr="00E93E0E" w:rsidRDefault="003E3BEA" w:rsidP="003E3BEA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</w:rPr>
      </w:pPr>
      <w:r w:rsidRPr="00E93E0E">
        <w:rPr>
          <w:rFonts w:ascii="Calibri" w:hAnsi="Calibri"/>
          <w:bCs/>
        </w:rPr>
        <w:t>___________________________________</w:t>
      </w:r>
    </w:p>
    <w:p w:rsidR="00A90F63" w:rsidRDefault="003E3BEA" w:rsidP="0095063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b/>
          <w:bCs/>
        </w:rPr>
      </w:pPr>
      <w:r w:rsidRPr="00E93E0E">
        <w:rPr>
          <w:rFonts w:ascii="Calibri" w:hAnsi="Calibri"/>
          <w:bCs/>
        </w:rPr>
        <w:t>firma per esteso</w:t>
      </w:r>
    </w:p>
    <w:sectPr w:rsidR="00A90F63" w:rsidSect="004475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648" w:rsidRDefault="005C3648">
      <w:r>
        <w:separator/>
      </w:r>
    </w:p>
  </w:endnote>
  <w:endnote w:type="continuationSeparator" w:id="0">
    <w:p w:rsidR="005C3648" w:rsidRDefault="005C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648" w:rsidRDefault="005C3648">
      <w:r>
        <w:separator/>
      </w:r>
    </w:p>
  </w:footnote>
  <w:footnote w:type="continuationSeparator" w:id="0">
    <w:p w:rsidR="005C3648" w:rsidRDefault="005C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9C"/>
    <w:rsid w:val="00014E55"/>
    <w:rsid w:val="000459AE"/>
    <w:rsid w:val="0006228A"/>
    <w:rsid w:val="001E6B9C"/>
    <w:rsid w:val="001F4919"/>
    <w:rsid w:val="00305C9D"/>
    <w:rsid w:val="00322398"/>
    <w:rsid w:val="00335905"/>
    <w:rsid w:val="00392194"/>
    <w:rsid w:val="003B40DA"/>
    <w:rsid w:val="003D49B1"/>
    <w:rsid w:val="003E3BEA"/>
    <w:rsid w:val="003E6C0C"/>
    <w:rsid w:val="00442FD8"/>
    <w:rsid w:val="00447564"/>
    <w:rsid w:val="00465940"/>
    <w:rsid w:val="00486B9B"/>
    <w:rsid w:val="005130F4"/>
    <w:rsid w:val="00546356"/>
    <w:rsid w:val="005C3648"/>
    <w:rsid w:val="00681374"/>
    <w:rsid w:val="00691C90"/>
    <w:rsid w:val="006F3356"/>
    <w:rsid w:val="007173F0"/>
    <w:rsid w:val="007370B9"/>
    <w:rsid w:val="00750DA8"/>
    <w:rsid w:val="00751172"/>
    <w:rsid w:val="008603CB"/>
    <w:rsid w:val="00865890"/>
    <w:rsid w:val="00893777"/>
    <w:rsid w:val="00896D19"/>
    <w:rsid w:val="008D1879"/>
    <w:rsid w:val="00950633"/>
    <w:rsid w:val="009A123B"/>
    <w:rsid w:val="00A90F63"/>
    <w:rsid w:val="00AD568D"/>
    <w:rsid w:val="00C84746"/>
    <w:rsid w:val="00C96E49"/>
    <w:rsid w:val="00CC3AD5"/>
    <w:rsid w:val="00D21813"/>
    <w:rsid w:val="00D37EA5"/>
    <w:rsid w:val="00D81653"/>
    <w:rsid w:val="00E12B13"/>
    <w:rsid w:val="00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A77A710-F6E7-4137-8099-B4AE15D5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4756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7564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447564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447564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447564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47564"/>
    <w:rPr>
      <w:color w:val="0000FF"/>
      <w:u w:val="single"/>
    </w:rPr>
  </w:style>
  <w:style w:type="paragraph" w:styleId="Rientrocorpodeltesto">
    <w:name w:val="Body Text Indent"/>
    <w:basedOn w:val="Normale"/>
    <w:rsid w:val="00447564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447564"/>
    <w:pPr>
      <w:widowControl w:val="0"/>
      <w:jc w:val="both"/>
    </w:pPr>
    <w:rPr>
      <w:b/>
      <w:bCs/>
      <w:snapToGrid w:val="0"/>
      <w:szCs w:val="20"/>
    </w:rPr>
  </w:style>
  <w:style w:type="paragraph" w:styleId="Corpotesto">
    <w:name w:val="Body Text"/>
    <w:basedOn w:val="Normale"/>
    <w:rsid w:val="00447564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447564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447564"/>
    <w:rPr>
      <w:color w:val="800080"/>
      <w:u w:val="single"/>
    </w:rPr>
  </w:style>
  <w:style w:type="paragraph" w:styleId="Mappadocumento">
    <w:name w:val="Document Map"/>
    <w:basedOn w:val="Normale"/>
    <w:semiHidden/>
    <w:rsid w:val="00447564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447564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447564"/>
    <w:rPr>
      <w:i/>
      <w:iCs/>
    </w:rPr>
  </w:style>
  <w:style w:type="paragraph" w:styleId="Corpodeltesto3">
    <w:name w:val="Body Text 3"/>
    <w:basedOn w:val="Normale"/>
    <w:rsid w:val="00447564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Testofumetto">
    <w:name w:val="Balloon Text"/>
    <w:basedOn w:val="Normale"/>
    <w:link w:val="TestofumettoCarattere"/>
    <w:rsid w:val="00D81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81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mane@provincia.lecc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provincia.lecc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vincia.lecco@lc.legalmail.camcom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sorseumane@provincia.lecco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BECC87776D7F4A8FE5F4E0C6638EC8" ma:contentTypeVersion="0" ma:contentTypeDescription="Creare un nuovo documento." ma:contentTypeScope="" ma:versionID="7cf013dd6a590c5b42a797a8452ab0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E33B1-506E-4126-BA2F-A2A5ADEF05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6DF30-2BB9-4E16-A200-4665122AC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75D17-9AD5-4167-8353-ACE8ADAD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9477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Pietro Cottica</cp:lastModifiedBy>
  <cp:revision>11</cp:revision>
  <cp:lastPrinted>2020-01-14T13:26:00Z</cp:lastPrinted>
  <dcterms:created xsi:type="dcterms:W3CDTF">2019-03-25T12:32:00Z</dcterms:created>
  <dcterms:modified xsi:type="dcterms:W3CDTF">2020-09-07T13:35:00Z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0x0101007CBECC87776D7F4A8FE5F4E0C6638EC8</vt:lpwstr>
  </property>
  <property fmtid="{D5CDD505-2E9C-101B-9397-08002B2CF9AE}" pid="3" name="Order">
    <vt:r8>7006000</vt:r8>
  </property>
</Properties>
</file>